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08C" w:rsidRPr="005F4FC1" w:rsidRDefault="00BC1B45" w:rsidP="005F4FC1">
      <w:pPr>
        <w:tabs>
          <w:tab w:val="right" w:pos="9072"/>
        </w:tabs>
        <w:rPr>
          <w:b/>
          <w:sz w:val="32"/>
          <w:szCs w:val="32"/>
        </w:rPr>
      </w:pPr>
      <w:r w:rsidRPr="006D13E7">
        <w:rPr>
          <w:b/>
          <w:sz w:val="32"/>
          <w:szCs w:val="32"/>
        </w:rPr>
        <w:tab/>
      </w:r>
    </w:p>
    <w:p w:rsidR="00AE108C" w:rsidRDefault="00AE108C" w:rsidP="00AE108C">
      <w:pPr>
        <w:jc w:val="center"/>
        <w:rPr>
          <w:b/>
          <w:sz w:val="36"/>
          <w:lang w:val="fr-BE"/>
        </w:rPr>
      </w:pPr>
      <w:r>
        <w:rPr>
          <w:b/>
          <w:sz w:val="36"/>
          <w:lang w:val="fr-BE"/>
        </w:rPr>
        <w:t xml:space="preserve">DEMANDE DE REMBOURSEMENT DE FRAIS </w:t>
      </w:r>
    </w:p>
    <w:p w:rsidR="00AE108C" w:rsidRDefault="00AE108C" w:rsidP="00AE108C">
      <w:pPr>
        <w:jc w:val="center"/>
        <w:rPr>
          <w:b/>
          <w:sz w:val="36"/>
          <w:lang w:val="fr-BE"/>
        </w:rPr>
      </w:pPr>
      <w:r>
        <w:rPr>
          <w:b/>
          <w:sz w:val="36"/>
          <w:lang w:val="fr-BE"/>
        </w:rPr>
        <w:t>POUR D</w:t>
      </w:r>
      <w:r w:rsidR="005B01C7">
        <w:rPr>
          <w:b/>
          <w:sz w:val="36"/>
          <w:lang w:val="fr-BE"/>
        </w:rPr>
        <w:t>É</w:t>
      </w:r>
      <w:r>
        <w:rPr>
          <w:b/>
          <w:sz w:val="36"/>
          <w:lang w:val="fr-BE"/>
        </w:rPr>
        <w:t>L</w:t>
      </w:r>
      <w:r w:rsidR="005B01C7">
        <w:rPr>
          <w:b/>
          <w:sz w:val="36"/>
          <w:lang w:val="fr-BE"/>
        </w:rPr>
        <w:t>É</w:t>
      </w:r>
      <w:r>
        <w:rPr>
          <w:b/>
          <w:sz w:val="36"/>
          <w:lang w:val="fr-BE"/>
        </w:rPr>
        <w:t>GUES D’</w:t>
      </w:r>
      <w:r w:rsidR="005B01C7">
        <w:rPr>
          <w:b/>
          <w:sz w:val="36"/>
          <w:lang w:val="fr-BE"/>
        </w:rPr>
        <w:t>É</w:t>
      </w:r>
      <w:bookmarkStart w:id="0" w:name="_GoBack"/>
      <w:bookmarkEnd w:id="0"/>
      <w:r>
        <w:rPr>
          <w:b/>
          <w:sz w:val="36"/>
          <w:lang w:val="fr-BE"/>
        </w:rPr>
        <w:t>GLISE</w:t>
      </w:r>
    </w:p>
    <w:p w:rsidR="00AE108C" w:rsidRDefault="00AE108C" w:rsidP="00AE108C">
      <w:pPr>
        <w:jc w:val="center"/>
        <w:rPr>
          <w:b/>
          <w:sz w:val="36"/>
          <w:lang w:val="fr-BE"/>
        </w:rPr>
      </w:pPr>
    </w:p>
    <w:p w:rsidR="005F4FC1" w:rsidRDefault="00AE108C" w:rsidP="005F4FC1">
      <w:pPr>
        <w:jc w:val="center"/>
        <w:rPr>
          <w:sz w:val="24"/>
          <w:lang w:val="fr-BE"/>
        </w:rPr>
      </w:pPr>
      <w:r>
        <w:rPr>
          <w:sz w:val="24"/>
          <w:lang w:val="fr-BE"/>
        </w:rPr>
        <w:t xml:space="preserve">A adresser rapidement – </w:t>
      </w:r>
      <w:r>
        <w:rPr>
          <w:b/>
          <w:sz w:val="24"/>
          <w:lang w:val="fr-BE"/>
        </w:rPr>
        <w:t xml:space="preserve">endéans les deux semaines </w:t>
      </w:r>
      <w:r>
        <w:rPr>
          <w:sz w:val="24"/>
          <w:lang w:val="fr-BE"/>
        </w:rPr>
        <w:t xml:space="preserve">– </w:t>
      </w:r>
      <w:r w:rsidR="00EC5ED8">
        <w:rPr>
          <w:sz w:val="24"/>
          <w:lang w:val="fr-BE"/>
        </w:rPr>
        <w:br/>
      </w:r>
      <w:r>
        <w:rPr>
          <w:sz w:val="24"/>
          <w:lang w:val="fr-BE"/>
        </w:rPr>
        <w:t>à</w:t>
      </w:r>
      <w:r w:rsidR="00EC5ED8">
        <w:rPr>
          <w:sz w:val="24"/>
          <w:lang w:val="fr-BE"/>
        </w:rPr>
        <w:t xml:space="preserve"> </w:t>
      </w:r>
      <w:r>
        <w:rPr>
          <w:sz w:val="24"/>
          <w:lang w:val="fr-BE"/>
        </w:rPr>
        <w:t>la Fédération</w:t>
      </w:r>
      <w:r w:rsidR="005F4FC1">
        <w:rPr>
          <w:sz w:val="24"/>
          <w:lang w:val="fr-BE"/>
        </w:rPr>
        <w:t xml:space="preserve"> </w:t>
      </w:r>
      <w:r w:rsidR="005B01C7">
        <w:rPr>
          <w:sz w:val="24"/>
          <w:lang w:val="fr-BE"/>
        </w:rPr>
        <w:t>b</w:t>
      </w:r>
      <w:r w:rsidR="005F4FC1">
        <w:rPr>
          <w:sz w:val="24"/>
          <w:lang w:val="fr-BE"/>
        </w:rPr>
        <w:t>elgo-</w:t>
      </w:r>
      <w:r w:rsidR="005B01C7">
        <w:rPr>
          <w:sz w:val="24"/>
          <w:lang w:val="fr-BE"/>
        </w:rPr>
        <w:t>l</w:t>
      </w:r>
      <w:r w:rsidR="005F4FC1">
        <w:rPr>
          <w:sz w:val="24"/>
          <w:lang w:val="fr-BE"/>
        </w:rPr>
        <w:t>uxembourgeoise</w:t>
      </w:r>
      <w:r>
        <w:rPr>
          <w:sz w:val="24"/>
          <w:lang w:val="fr-BE"/>
        </w:rPr>
        <w:t>, rue Ernest Allard 11,</w:t>
      </w:r>
      <w:r w:rsidR="005F4FC1">
        <w:rPr>
          <w:sz w:val="24"/>
          <w:lang w:val="fr-BE"/>
        </w:rPr>
        <w:t xml:space="preserve"> 1000 </w:t>
      </w:r>
      <w:r>
        <w:rPr>
          <w:sz w:val="24"/>
          <w:lang w:val="fr-BE"/>
        </w:rPr>
        <w:t>BRUXELLES</w:t>
      </w:r>
    </w:p>
    <w:p w:rsidR="00AE108C" w:rsidRDefault="00AE108C" w:rsidP="005F4FC1">
      <w:pPr>
        <w:jc w:val="center"/>
        <w:rPr>
          <w:sz w:val="24"/>
          <w:lang w:val="fr-BE"/>
        </w:rPr>
      </w:pPr>
      <w:r>
        <w:rPr>
          <w:sz w:val="24"/>
          <w:lang w:val="fr-BE"/>
        </w:rPr>
        <w:t xml:space="preserve">sans oublier de joindre les </w:t>
      </w:r>
      <w:r>
        <w:rPr>
          <w:b/>
          <w:sz w:val="24"/>
          <w:lang w:val="fr-BE"/>
        </w:rPr>
        <w:t>justificatifs</w:t>
      </w:r>
      <w:r>
        <w:rPr>
          <w:sz w:val="24"/>
          <w:lang w:val="fr-BE"/>
        </w:rPr>
        <w:t xml:space="preserve"> éventuels.  Merci.</w:t>
      </w:r>
    </w:p>
    <w:p w:rsidR="00AE108C" w:rsidRDefault="00AE108C" w:rsidP="00AE108C">
      <w:pPr>
        <w:rPr>
          <w:lang w:val="fr-BE"/>
        </w:rPr>
      </w:pPr>
    </w:p>
    <w:tbl>
      <w:tblPr>
        <w:tblW w:w="10345" w:type="dxa"/>
        <w:tblInd w:w="-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567"/>
        <w:gridCol w:w="2410"/>
        <w:gridCol w:w="2410"/>
        <w:gridCol w:w="1843"/>
        <w:gridCol w:w="1911"/>
      </w:tblGrid>
      <w:tr w:rsidR="00AE108C" w:rsidRPr="00EC5ED8" w:rsidTr="00AE108C">
        <w:trPr>
          <w:cantSplit/>
        </w:trPr>
        <w:tc>
          <w:tcPr>
            <w:tcW w:w="10345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AE108C" w:rsidRDefault="00AE108C" w:rsidP="007C5210">
            <w:pPr>
              <w:spacing w:before="120"/>
              <w:rPr>
                <w:lang w:val="fr-BE"/>
              </w:rPr>
            </w:pPr>
            <w:r>
              <w:rPr>
                <w:b/>
                <w:lang w:val="fr-BE"/>
              </w:rPr>
              <w:t>Nom :</w:t>
            </w:r>
            <w:r>
              <w:rPr>
                <w:lang w:val="fr-BE"/>
              </w:rPr>
              <w:t xml:space="preserve"> ...........................................................................  </w:t>
            </w:r>
            <w:r>
              <w:rPr>
                <w:b/>
                <w:lang w:val="fr-BE"/>
              </w:rPr>
              <w:t>Prénom</w:t>
            </w:r>
            <w:r>
              <w:rPr>
                <w:lang w:val="fr-BE"/>
              </w:rPr>
              <w:t xml:space="preserve"> </w:t>
            </w:r>
            <w:r>
              <w:rPr>
                <w:b/>
                <w:lang w:val="fr-BE"/>
              </w:rPr>
              <w:t>:</w:t>
            </w:r>
            <w:r>
              <w:rPr>
                <w:lang w:val="fr-BE"/>
              </w:rPr>
              <w:t xml:space="preserve"> ............................................................</w:t>
            </w:r>
            <w:r w:rsidR="005F4FC1">
              <w:rPr>
                <w:lang w:val="fr-BE"/>
              </w:rPr>
              <w:t>.................</w:t>
            </w:r>
          </w:p>
          <w:p w:rsidR="00AE108C" w:rsidRDefault="00AE108C" w:rsidP="007C5210">
            <w:pPr>
              <w:spacing w:before="120"/>
              <w:rPr>
                <w:lang w:val="fr-BE"/>
              </w:rPr>
            </w:pPr>
            <w:r>
              <w:rPr>
                <w:b/>
                <w:lang w:val="fr-BE"/>
              </w:rPr>
              <w:t>Adresse :</w:t>
            </w:r>
            <w:r>
              <w:rPr>
                <w:lang w:val="fr-BE"/>
              </w:rPr>
              <w:t xml:space="preserve"> .....................................................................................................................................................................</w:t>
            </w:r>
          </w:p>
          <w:p w:rsidR="00AE108C" w:rsidRDefault="00AE108C" w:rsidP="005F4FC1">
            <w:pPr>
              <w:spacing w:before="120" w:after="120"/>
              <w:rPr>
                <w:lang w:val="fr-BE"/>
              </w:rPr>
            </w:pPr>
            <w:r>
              <w:rPr>
                <w:b/>
                <w:lang w:val="fr-BE"/>
              </w:rPr>
              <w:t>Téléphone :</w:t>
            </w:r>
            <w:r>
              <w:rPr>
                <w:lang w:val="fr-BE"/>
              </w:rPr>
              <w:t xml:space="preserve"> .............................................  </w:t>
            </w:r>
            <w:r>
              <w:rPr>
                <w:b/>
                <w:lang w:val="fr-BE"/>
              </w:rPr>
              <w:t>Compte bancaire:</w:t>
            </w:r>
            <w:r>
              <w:rPr>
                <w:lang w:val="fr-BE"/>
              </w:rPr>
              <w:t xml:space="preserve">   </w:t>
            </w:r>
            <w:r w:rsidR="005F4FC1">
              <w:rPr>
                <w:lang w:val="fr-BE"/>
              </w:rPr>
              <w:t>…………………………………</w:t>
            </w:r>
            <w:r>
              <w:rPr>
                <w:lang w:val="fr-BE"/>
              </w:rPr>
              <w:t>..............................................</w:t>
            </w:r>
            <w:r w:rsidR="005F4FC1">
              <w:rPr>
                <w:lang w:val="fr-BE"/>
              </w:rPr>
              <w:t>.</w:t>
            </w:r>
          </w:p>
        </w:tc>
      </w:tr>
      <w:tr w:rsidR="00AE108C" w:rsidTr="00AE108C">
        <w:trPr>
          <w:cantSplit/>
        </w:trPr>
        <w:tc>
          <w:tcPr>
            <w:tcW w:w="10345" w:type="dxa"/>
            <w:gridSpan w:val="6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AE108C" w:rsidRDefault="00AE108C" w:rsidP="007C5210">
            <w:pPr>
              <w:spacing w:before="120" w:after="120"/>
              <w:jc w:val="center"/>
              <w:rPr>
                <w:b/>
                <w:sz w:val="32"/>
                <w:lang w:val="fr-BE"/>
              </w:rPr>
            </w:pPr>
            <w:r>
              <w:rPr>
                <w:b/>
                <w:sz w:val="32"/>
                <w:lang w:val="fr-BE"/>
              </w:rPr>
              <w:t>FRAIS DE DEPLACEMENT</w:t>
            </w:r>
          </w:p>
        </w:tc>
      </w:tr>
      <w:tr w:rsidR="00AE108C" w:rsidTr="00AE108C">
        <w:tc>
          <w:tcPr>
            <w:tcW w:w="1771" w:type="dxa"/>
            <w:gridSpan w:val="2"/>
            <w:tcBorders>
              <w:left w:val="single" w:sz="12" w:space="0" w:color="auto"/>
            </w:tcBorders>
          </w:tcPr>
          <w:p w:rsidR="00AE108C" w:rsidRDefault="00AE108C" w:rsidP="007C5210">
            <w:pPr>
              <w:spacing w:before="120" w:after="120"/>
              <w:jc w:val="center"/>
              <w:rPr>
                <w:b/>
                <w:lang w:val="fr-BE"/>
              </w:rPr>
            </w:pPr>
            <w:r>
              <w:rPr>
                <w:b/>
                <w:lang w:val="fr-BE"/>
              </w:rPr>
              <w:t>DATE</w:t>
            </w:r>
          </w:p>
        </w:tc>
        <w:tc>
          <w:tcPr>
            <w:tcW w:w="2410" w:type="dxa"/>
          </w:tcPr>
          <w:p w:rsidR="00AE108C" w:rsidRDefault="00AE108C" w:rsidP="007C5210">
            <w:pPr>
              <w:spacing w:before="120" w:after="120"/>
              <w:jc w:val="center"/>
              <w:rPr>
                <w:b/>
                <w:lang w:val="fr-BE"/>
              </w:rPr>
            </w:pPr>
            <w:r>
              <w:rPr>
                <w:b/>
                <w:lang w:val="fr-BE"/>
              </w:rPr>
              <w:t>EGLISE</w:t>
            </w:r>
          </w:p>
        </w:tc>
        <w:tc>
          <w:tcPr>
            <w:tcW w:w="2410" w:type="dxa"/>
          </w:tcPr>
          <w:p w:rsidR="00AE108C" w:rsidRDefault="00AE108C" w:rsidP="007C5210">
            <w:pPr>
              <w:spacing w:before="120" w:after="120"/>
              <w:jc w:val="center"/>
              <w:rPr>
                <w:b/>
                <w:lang w:val="fr-BE"/>
              </w:rPr>
            </w:pPr>
            <w:r>
              <w:rPr>
                <w:b/>
                <w:lang w:val="fr-BE"/>
              </w:rPr>
              <w:t xml:space="preserve">VOITURE  </w:t>
            </w:r>
          </w:p>
        </w:tc>
        <w:tc>
          <w:tcPr>
            <w:tcW w:w="1843" w:type="dxa"/>
          </w:tcPr>
          <w:p w:rsidR="00AE108C" w:rsidRDefault="00AE108C" w:rsidP="007C5210">
            <w:pPr>
              <w:spacing w:before="120" w:after="120"/>
              <w:jc w:val="center"/>
              <w:rPr>
                <w:b/>
                <w:lang w:val="fr-BE"/>
              </w:rPr>
            </w:pPr>
            <w:r>
              <w:rPr>
                <w:b/>
                <w:lang w:val="fr-BE"/>
              </w:rPr>
              <w:t>TRAIN *</w:t>
            </w:r>
          </w:p>
        </w:tc>
        <w:tc>
          <w:tcPr>
            <w:tcW w:w="1911" w:type="dxa"/>
            <w:tcBorders>
              <w:bottom w:val="nil"/>
              <w:right w:val="single" w:sz="12" w:space="0" w:color="auto"/>
            </w:tcBorders>
          </w:tcPr>
          <w:p w:rsidR="00AE108C" w:rsidRDefault="00AE108C" w:rsidP="007C5210">
            <w:pPr>
              <w:spacing w:before="120" w:after="120"/>
              <w:jc w:val="center"/>
              <w:rPr>
                <w:b/>
                <w:lang w:val="fr-BE"/>
              </w:rPr>
            </w:pPr>
            <w:r>
              <w:rPr>
                <w:b/>
                <w:lang w:val="fr-BE"/>
              </w:rPr>
              <w:t>TRAM/BUS *</w:t>
            </w:r>
          </w:p>
        </w:tc>
      </w:tr>
      <w:tr w:rsidR="00AE108C" w:rsidRPr="00EC5ED8" w:rsidTr="00F92CD6">
        <w:tc>
          <w:tcPr>
            <w:tcW w:w="1771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AE108C" w:rsidRDefault="00AE108C" w:rsidP="007C5210">
            <w:pPr>
              <w:spacing w:before="120"/>
              <w:rPr>
                <w:lang w:val="fr-BE"/>
              </w:rPr>
            </w:pPr>
            <w:r>
              <w:rPr>
                <w:lang w:val="fr-BE"/>
              </w:rPr>
              <w:t>......................................................................................................................................................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AE108C" w:rsidRDefault="00AE108C" w:rsidP="007C5210">
            <w:pPr>
              <w:spacing w:before="120"/>
              <w:rPr>
                <w:lang w:val="fr-BE"/>
              </w:rPr>
            </w:pPr>
            <w:r>
              <w:rPr>
                <w:lang w:val="fr-BE"/>
              </w:rPr>
              <w:t>.....................................................................................................................................................................................………………....</w:t>
            </w:r>
          </w:p>
        </w:tc>
        <w:tc>
          <w:tcPr>
            <w:tcW w:w="2410" w:type="dxa"/>
          </w:tcPr>
          <w:p w:rsidR="00AE108C" w:rsidRDefault="00AE108C" w:rsidP="007C5210">
            <w:pPr>
              <w:spacing w:before="120"/>
              <w:rPr>
                <w:lang w:val="fr-BE"/>
              </w:rPr>
            </w:pPr>
            <w:r>
              <w:rPr>
                <w:lang w:val="fr-BE"/>
              </w:rPr>
              <w:t>...........................</w:t>
            </w:r>
            <w:r w:rsidR="005F4FC1">
              <w:rPr>
                <w:lang w:val="fr-BE"/>
              </w:rPr>
              <w:t>.....</w:t>
            </w:r>
            <w:r>
              <w:rPr>
                <w:lang w:val="fr-BE"/>
              </w:rPr>
              <w:t>kms</w:t>
            </w:r>
          </w:p>
          <w:p w:rsidR="00AE108C" w:rsidRDefault="00AE108C" w:rsidP="007C5210">
            <w:pPr>
              <w:rPr>
                <w:lang w:val="fr-BE"/>
              </w:rPr>
            </w:pPr>
            <w:r>
              <w:rPr>
                <w:lang w:val="fr-BE"/>
              </w:rPr>
              <w:t>...........................</w:t>
            </w:r>
            <w:r w:rsidR="005F4FC1">
              <w:rPr>
                <w:lang w:val="fr-BE"/>
              </w:rPr>
              <w:t>.....</w:t>
            </w:r>
            <w:r>
              <w:rPr>
                <w:lang w:val="fr-BE"/>
              </w:rPr>
              <w:t>kms</w:t>
            </w:r>
          </w:p>
          <w:p w:rsidR="00AE108C" w:rsidRDefault="00AE108C" w:rsidP="007C5210">
            <w:pPr>
              <w:rPr>
                <w:lang w:val="fr-BE"/>
              </w:rPr>
            </w:pPr>
            <w:r>
              <w:rPr>
                <w:lang w:val="fr-BE"/>
              </w:rPr>
              <w:t>...........................</w:t>
            </w:r>
            <w:r w:rsidR="005F4FC1">
              <w:rPr>
                <w:lang w:val="fr-BE"/>
              </w:rPr>
              <w:t>.....</w:t>
            </w:r>
            <w:r>
              <w:rPr>
                <w:lang w:val="fr-BE"/>
              </w:rPr>
              <w:t>kms</w:t>
            </w:r>
          </w:p>
          <w:p w:rsidR="00AE108C" w:rsidRDefault="00AE108C" w:rsidP="007C5210">
            <w:pPr>
              <w:rPr>
                <w:lang w:val="fr-BE"/>
              </w:rPr>
            </w:pPr>
            <w:r>
              <w:rPr>
                <w:lang w:val="fr-BE"/>
              </w:rPr>
              <w:t>...........................</w:t>
            </w:r>
            <w:r w:rsidR="005F4FC1">
              <w:rPr>
                <w:lang w:val="fr-BE"/>
              </w:rPr>
              <w:t>.....</w:t>
            </w:r>
            <w:r>
              <w:rPr>
                <w:lang w:val="fr-BE"/>
              </w:rPr>
              <w:t>kms</w:t>
            </w:r>
          </w:p>
          <w:p w:rsidR="00AE108C" w:rsidRDefault="00AE108C" w:rsidP="007C5210">
            <w:pPr>
              <w:rPr>
                <w:lang w:val="fr-BE"/>
              </w:rPr>
            </w:pPr>
            <w:r>
              <w:rPr>
                <w:lang w:val="fr-BE"/>
              </w:rPr>
              <w:t>...........................</w:t>
            </w:r>
            <w:r w:rsidR="005F4FC1">
              <w:rPr>
                <w:lang w:val="fr-BE"/>
              </w:rPr>
              <w:t>.....</w:t>
            </w:r>
            <w:r>
              <w:rPr>
                <w:lang w:val="fr-BE"/>
              </w:rPr>
              <w:t>kms</w:t>
            </w:r>
          </w:p>
        </w:tc>
        <w:tc>
          <w:tcPr>
            <w:tcW w:w="1843" w:type="dxa"/>
            <w:tcBorders>
              <w:bottom w:val="nil"/>
            </w:tcBorders>
          </w:tcPr>
          <w:p w:rsidR="00AE108C" w:rsidRDefault="00AE108C" w:rsidP="007C5210">
            <w:pPr>
              <w:spacing w:before="120"/>
              <w:rPr>
                <w:lang w:val="fr-BE"/>
              </w:rPr>
            </w:pPr>
            <w:r>
              <w:rPr>
                <w:lang w:val="fr-BE"/>
              </w:rPr>
              <w:t>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</w:t>
            </w:r>
          </w:p>
        </w:tc>
        <w:tc>
          <w:tcPr>
            <w:tcW w:w="1911" w:type="dxa"/>
            <w:tcBorders>
              <w:bottom w:val="nil"/>
              <w:right w:val="single" w:sz="12" w:space="0" w:color="auto"/>
            </w:tcBorders>
          </w:tcPr>
          <w:p w:rsidR="00AE108C" w:rsidRDefault="00AE108C" w:rsidP="007C5210">
            <w:pPr>
              <w:spacing w:before="120"/>
              <w:rPr>
                <w:lang w:val="fr-BE"/>
              </w:rPr>
            </w:pPr>
            <w:r>
              <w:rPr>
                <w:lang w:val="fr-BE"/>
              </w:rPr>
              <w:t>.....................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EUR.....................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EUR.....................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EUR.....................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EUR.....................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>EUR</w:t>
            </w:r>
          </w:p>
        </w:tc>
      </w:tr>
      <w:tr w:rsidR="00AE108C" w:rsidTr="00F92CD6">
        <w:trPr>
          <w:cantSplit/>
        </w:trPr>
        <w:tc>
          <w:tcPr>
            <w:tcW w:w="177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thinDiagStripe" w:color="C0C0C0" w:fill="auto"/>
          </w:tcPr>
          <w:p w:rsidR="00AE108C" w:rsidRDefault="00AE108C" w:rsidP="007C5210">
            <w:pPr>
              <w:rPr>
                <w:lang w:val="fr-BE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thinDiagStripe" w:color="C0C0C0" w:fill="auto"/>
          </w:tcPr>
          <w:p w:rsidR="00AE108C" w:rsidRDefault="00AE108C" w:rsidP="007C5210">
            <w:pPr>
              <w:rPr>
                <w:lang w:val="fr-BE"/>
              </w:rPr>
            </w:pPr>
          </w:p>
        </w:tc>
        <w:tc>
          <w:tcPr>
            <w:tcW w:w="2410" w:type="dxa"/>
            <w:tcBorders>
              <w:left w:val="single" w:sz="12" w:space="0" w:color="auto"/>
            </w:tcBorders>
          </w:tcPr>
          <w:p w:rsidR="00AE108C" w:rsidRDefault="00AE108C" w:rsidP="007C5210">
            <w:pPr>
              <w:spacing w:before="120"/>
              <w:rPr>
                <w:b/>
                <w:lang w:val="fr-BE"/>
              </w:rPr>
            </w:pPr>
            <w:r>
              <w:rPr>
                <w:lang w:val="fr-BE"/>
              </w:rPr>
              <w:t>................kms x 0,2</w:t>
            </w:r>
            <w:r w:rsidR="005B01C7">
              <w:rPr>
                <w:lang w:val="fr-BE"/>
              </w:rPr>
              <w:t>8</w:t>
            </w:r>
            <w:r>
              <w:rPr>
                <w:lang w:val="fr-BE"/>
              </w:rPr>
              <w:t xml:space="preserve"> €</w:t>
            </w:r>
          </w:p>
        </w:tc>
        <w:tc>
          <w:tcPr>
            <w:tcW w:w="3754" w:type="dxa"/>
            <w:gridSpan w:val="2"/>
            <w:tcBorders>
              <w:right w:val="single" w:sz="12" w:space="0" w:color="auto"/>
            </w:tcBorders>
          </w:tcPr>
          <w:p w:rsidR="00AE108C" w:rsidRDefault="00AE108C" w:rsidP="007C5210">
            <w:pPr>
              <w:rPr>
                <w:sz w:val="18"/>
                <w:lang w:val="fr-BE"/>
              </w:rPr>
            </w:pPr>
          </w:p>
          <w:p w:rsidR="00AE108C" w:rsidRDefault="00AE108C" w:rsidP="007C5210">
            <w:pPr>
              <w:rPr>
                <w:sz w:val="18"/>
                <w:lang w:val="fr-BE"/>
              </w:rPr>
            </w:pPr>
            <w:r>
              <w:rPr>
                <w:sz w:val="18"/>
                <w:lang w:val="fr-BE"/>
              </w:rPr>
              <w:t>* joindre les justificatifs</w:t>
            </w:r>
          </w:p>
        </w:tc>
      </w:tr>
      <w:tr w:rsidR="00AE108C" w:rsidTr="00F92CD6">
        <w:tc>
          <w:tcPr>
            <w:tcW w:w="120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thinDiagStripe" w:color="C0C0C0" w:fill="auto"/>
          </w:tcPr>
          <w:p w:rsidR="00AE108C" w:rsidRDefault="00AE108C" w:rsidP="007C5210">
            <w:pPr>
              <w:spacing w:before="120" w:after="60"/>
              <w:rPr>
                <w:lang w:val="fr-BE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thinDiagStripe" w:color="C0C0C0" w:fill="auto"/>
          </w:tcPr>
          <w:p w:rsidR="00AE108C" w:rsidRDefault="00AE108C" w:rsidP="007C5210">
            <w:pPr>
              <w:spacing w:before="120" w:after="60"/>
              <w:rPr>
                <w:lang w:val="fr-BE"/>
              </w:rPr>
            </w:pPr>
          </w:p>
        </w:tc>
        <w:tc>
          <w:tcPr>
            <w:tcW w:w="2410" w:type="dxa"/>
            <w:tcBorders>
              <w:left w:val="single" w:sz="12" w:space="0" w:color="auto"/>
              <w:bottom w:val="nil"/>
            </w:tcBorders>
          </w:tcPr>
          <w:p w:rsidR="00AE108C" w:rsidRDefault="00AE108C" w:rsidP="005F4FC1">
            <w:pPr>
              <w:spacing w:before="120" w:after="60"/>
              <w:rPr>
                <w:lang w:val="fr-BE"/>
              </w:rPr>
            </w:pPr>
            <w:r>
              <w:rPr>
                <w:b/>
                <w:lang w:val="fr-BE"/>
              </w:rPr>
              <w:t xml:space="preserve">= </w:t>
            </w:r>
            <w:r>
              <w:rPr>
                <w:lang w:val="fr-BE"/>
              </w:rPr>
              <w:t xml:space="preserve"> ......................</w:t>
            </w:r>
            <w:r w:rsidR="005F4FC1">
              <w:rPr>
                <w:lang w:val="fr-BE"/>
              </w:rPr>
              <w:t>......</w:t>
            </w:r>
            <w:r>
              <w:rPr>
                <w:lang w:val="fr-BE"/>
              </w:rPr>
              <w:t>EUR</w:t>
            </w:r>
          </w:p>
        </w:tc>
        <w:tc>
          <w:tcPr>
            <w:tcW w:w="1843" w:type="dxa"/>
            <w:tcBorders>
              <w:bottom w:val="nil"/>
            </w:tcBorders>
          </w:tcPr>
          <w:p w:rsidR="00AE108C" w:rsidRDefault="00AE108C" w:rsidP="007C5210">
            <w:pPr>
              <w:spacing w:before="120" w:after="60"/>
              <w:rPr>
                <w:lang w:val="fr-BE"/>
              </w:rPr>
            </w:pPr>
            <w:r>
              <w:rPr>
                <w:b/>
                <w:lang w:val="fr-BE"/>
              </w:rPr>
              <w:t xml:space="preserve">= </w:t>
            </w:r>
            <w:r>
              <w:rPr>
                <w:lang w:val="fr-BE"/>
              </w:rPr>
              <w:t>................</w:t>
            </w:r>
            <w:r w:rsidR="005F4FC1">
              <w:rPr>
                <w:lang w:val="fr-BE"/>
              </w:rPr>
              <w:t>....</w:t>
            </w:r>
            <w:r>
              <w:rPr>
                <w:lang w:val="fr-BE"/>
              </w:rPr>
              <w:t xml:space="preserve"> EUR</w:t>
            </w:r>
          </w:p>
        </w:tc>
        <w:tc>
          <w:tcPr>
            <w:tcW w:w="1911" w:type="dxa"/>
            <w:tcBorders>
              <w:bottom w:val="single" w:sz="12" w:space="0" w:color="auto"/>
              <w:right w:val="single" w:sz="12" w:space="0" w:color="auto"/>
            </w:tcBorders>
          </w:tcPr>
          <w:p w:rsidR="00AE108C" w:rsidRDefault="00AE108C" w:rsidP="005F4FC1">
            <w:pPr>
              <w:spacing w:before="120" w:after="60"/>
              <w:rPr>
                <w:lang w:val="fr-BE"/>
              </w:rPr>
            </w:pPr>
            <w:r>
              <w:rPr>
                <w:b/>
                <w:lang w:val="fr-BE"/>
              </w:rPr>
              <w:t>=</w:t>
            </w:r>
            <w:r>
              <w:rPr>
                <w:lang w:val="fr-BE"/>
              </w:rPr>
              <w:t xml:space="preserve"> .................</w:t>
            </w:r>
            <w:r w:rsidR="005F4FC1">
              <w:rPr>
                <w:lang w:val="fr-BE"/>
              </w:rPr>
              <w:t>.....</w:t>
            </w:r>
            <w:r>
              <w:rPr>
                <w:lang w:val="fr-BE"/>
              </w:rPr>
              <w:t>EUR</w:t>
            </w:r>
          </w:p>
        </w:tc>
      </w:tr>
      <w:tr w:rsidR="00AE108C" w:rsidTr="00F92CD6">
        <w:trPr>
          <w:cantSplit/>
        </w:trPr>
        <w:tc>
          <w:tcPr>
            <w:tcW w:w="418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thinDiagStripe" w:color="C0C0C0" w:fill="auto"/>
          </w:tcPr>
          <w:p w:rsidR="00AE108C" w:rsidRDefault="00AE108C" w:rsidP="007C5210">
            <w:pPr>
              <w:jc w:val="right"/>
              <w:rPr>
                <w:b/>
                <w:lang w:val="fr-BE"/>
              </w:rPr>
            </w:pPr>
          </w:p>
        </w:tc>
        <w:tc>
          <w:tcPr>
            <w:tcW w:w="616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:rsidR="00AE108C" w:rsidRDefault="00AE108C" w:rsidP="007C5210">
            <w:pPr>
              <w:spacing w:before="120" w:after="60"/>
              <w:jc w:val="right"/>
              <w:rPr>
                <w:b/>
                <w:lang w:val="fr-BE"/>
              </w:rPr>
            </w:pPr>
            <w:r>
              <w:rPr>
                <w:b/>
                <w:lang w:val="fr-BE"/>
              </w:rPr>
              <w:t>TOTAL  = ...................................... EUR   </w:t>
            </w:r>
          </w:p>
        </w:tc>
      </w:tr>
      <w:tr w:rsidR="00AE108C" w:rsidTr="00AE108C">
        <w:trPr>
          <w:cantSplit/>
        </w:trPr>
        <w:tc>
          <w:tcPr>
            <w:tcW w:w="1034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108C" w:rsidRDefault="00AE108C" w:rsidP="007C5210">
            <w:pPr>
              <w:rPr>
                <w:sz w:val="32"/>
                <w:lang w:val="fr-BE"/>
              </w:rPr>
            </w:pPr>
            <w:r w:rsidRPr="005F4FC1">
              <w:rPr>
                <w:b/>
                <w:sz w:val="28"/>
                <w:szCs w:val="28"/>
                <w:lang w:val="fr-BE"/>
              </w:rPr>
              <w:t>PRINCIPE</w:t>
            </w:r>
            <w:r>
              <w:rPr>
                <w:sz w:val="32"/>
                <w:lang w:val="fr-BE"/>
              </w:rPr>
              <w:t> :</w:t>
            </w:r>
          </w:p>
          <w:p w:rsidR="005F4FC1" w:rsidRPr="000A583B" w:rsidRDefault="005F4FC1" w:rsidP="007C5210">
            <w:pPr>
              <w:rPr>
                <w:sz w:val="32"/>
                <w:lang w:val="fr-BE"/>
              </w:rPr>
            </w:pPr>
          </w:p>
          <w:p w:rsidR="00AE108C" w:rsidRPr="005F4FC1" w:rsidRDefault="00AE108C" w:rsidP="005F4FC1">
            <w:pPr>
              <w:jc w:val="both"/>
              <w:rPr>
                <w:sz w:val="24"/>
                <w:szCs w:val="24"/>
                <w:lang w:val="fr-BE"/>
              </w:rPr>
            </w:pPr>
            <w:r w:rsidRPr="005F4FC1">
              <w:rPr>
                <w:sz w:val="24"/>
                <w:szCs w:val="24"/>
                <w:lang w:val="fr-BE"/>
              </w:rPr>
              <w:t>Les délégués qui le désirent peuvent demander le remboursement de leurs frais de déplacement sur base du prix du ticket de train, ou à raison de 0,2</w:t>
            </w:r>
            <w:r w:rsidR="005B01C7">
              <w:rPr>
                <w:sz w:val="24"/>
                <w:szCs w:val="24"/>
                <w:lang w:val="fr-BE"/>
              </w:rPr>
              <w:t>8</w:t>
            </w:r>
            <w:r w:rsidRPr="005F4FC1">
              <w:rPr>
                <w:sz w:val="24"/>
                <w:szCs w:val="24"/>
                <w:lang w:val="fr-BE"/>
              </w:rPr>
              <w:t xml:space="preserve"> EUR/km si deux délégués au moins font le voyage dans le même véhicule.  Autrement, remboursement à 0,1</w:t>
            </w:r>
            <w:r w:rsidR="005B01C7">
              <w:rPr>
                <w:sz w:val="24"/>
                <w:szCs w:val="24"/>
                <w:lang w:val="fr-BE"/>
              </w:rPr>
              <w:t>5</w:t>
            </w:r>
            <w:r w:rsidRPr="005F4FC1">
              <w:rPr>
                <w:sz w:val="24"/>
                <w:szCs w:val="24"/>
                <w:lang w:val="fr-BE"/>
              </w:rPr>
              <w:t xml:space="preserve"> EUR/km.</w:t>
            </w:r>
          </w:p>
          <w:p w:rsidR="00AE108C" w:rsidRDefault="00AE108C" w:rsidP="007C5210">
            <w:pPr>
              <w:rPr>
                <w:sz w:val="32"/>
                <w:lang w:val="fr-BE"/>
              </w:rPr>
            </w:pPr>
          </w:p>
        </w:tc>
      </w:tr>
    </w:tbl>
    <w:p w:rsidR="00AE108C" w:rsidRDefault="00AE108C" w:rsidP="00AE108C">
      <w:pPr>
        <w:rPr>
          <w:lang w:val="fr-BE"/>
        </w:rPr>
      </w:pPr>
    </w:p>
    <w:p w:rsidR="005F4FC1" w:rsidRDefault="005F4FC1" w:rsidP="00AE108C">
      <w:pPr>
        <w:tabs>
          <w:tab w:val="left" w:pos="6237"/>
        </w:tabs>
        <w:rPr>
          <w:lang w:val="fr-BE"/>
        </w:rPr>
      </w:pPr>
    </w:p>
    <w:p w:rsidR="005F4FC1" w:rsidRDefault="005F4FC1" w:rsidP="00AE108C">
      <w:pPr>
        <w:tabs>
          <w:tab w:val="left" w:pos="6237"/>
        </w:tabs>
        <w:rPr>
          <w:lang w:val="fr-BE"/>
        </w:rPr>
      </w:pPr>
    </w:p>
    <w:p w:rsidR="005F4FC1" w:rsidRDefault="005F4FC1" w:rsidP="00AE108C">
      <w:pPr>
        <w:tabs>
          <w:tab w:val="left" w:pos="6237"/>
        </w:tabs>
        <w:rPr>
          <w:lang w:val="fr-BE"/>
        </w:rPr>
      </w:pPr>
    </w:p>
    <w:p w:rsidR="005F4FC1" w:rsidRDefault="005F4FC1" w:rsidP="00AE108C">
      <w:pPr>
        <w:tabs>
          <w:tab w:val="left" w:pos="6237"/>
        </w:tabs>
        <w:rPr>
          <w:lang w:val="fr-BE"/>
        </w:rPr>
      </w:pPr>
    </w:p>
    <w:p w:rsidR="00AE108C" w:rsidRPr="005F4FC1" w:rsidRDefault="00AE108C" w:rsidP="00AE108C">
      <w:pPr>
        <w:tabs>
          <w:tab w:val="left" w:pos="6237"/>
        </w:tabs>
        <w:rPr>
          <w:sz w:val="24"/>
          <w:szCs w:val="24"/>
          <w:lang w:val="fr-BE"/>
        </w:rPr>
      </w:pPr>
      <w:r w:rsidRPr="005F4FC1">
        <w:rPr>
          <w:sz w:val="24"/>
          <w:szCs w:val="24"/>
          <w:lang w:val="fr-BE"/>
        </w:rPr>
        <w:t>Lieu et date : ....................................................................</w:t>
      </w:r>
      <w:r w:rsidRPr="005F4FC1">
        <w:rPr>
          <w:sz w:val="24"/>
          <w:szCs w:val="24"/>
          <w:lang w:val="fr-BE"/>
        </w:rPr>
        <w:tab/>
        <w:t>Signature :</w:t>
      </w:r>
    </w:p>
    <w:p w:rsidR="001A5757" w:rsidRPr="005F4FC1" w:rsidRDefault="001A5757" w:rsidP="001A5757">
      <w:pPr>
        <w:rPr>
          <w:sz w:val="24"/>
          <w:szCs w:val="24"/>
        </w:rPr>
      </w:pPr>
    </w:p>
    <w:p w:rsidR="00BC1B45" w:rsidRPr="001A5757" w:rsidRDefault="001D0238" w:rsidP="001D0238">
      <w:r>
        <w:t xml:space="preserve">                                                                                                                                                                                             </w:t>
      </w:r>
    </w:p>
    <w:sectPr w:rsidR="00BC1B45" w:rsidRPr="001A5757" w:rsidSect="00AD2212">
      <w:headerReference w:type="first" r:id="rId8"/>
      <w:footerReference w:type="first" r:id="rId9"/>
      <w:pgSz w:w="11906" w:h="16838"/>
      <w:pgMar w:top="2410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08C" w:rsidRDefault="00AE108C" w:rsidP="00AD2212">
      <w:r>
        <w:separator/>
      </w:r>
    </w:p>
  </w:endnote>
  <w:endnote w:type="continuationSeparator" w:id="0">
    <w:p w:rsidR="00AE108C" w:rsidRDefault="00AE108C" w:rsidP="00AD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Noto Serif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DAC" w:rsidRDefault="00375DAC" w:rsidP="00BC1B45">
    <w:pPr>
      <w:pStyle w:val="Pieddepage"/>
      <w:tabs>
        <w:tab w:val="left" w:pos="2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08C" w:rsidRDefault="00AE108C" w:rsidP="00AD2212">
      <w:r>
        <w:separator/>
      </w:r>
    </w:p>
  </w:footnote>
  <w:footnote w:type="continuationSeparator" w:id="0">
    <w:p w:rsidR="00AE108C" w:rsidRDefault="00AE108C" w:rsidP="00AD2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DAC" w:rsidRDefault="00AE108C">
    <w:pPr>
      <w:pStyle w:val="En-tte"/>
    </w:pPr>
    <w:r w:rsidRPr="00AA57F2"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68CB2013" wp14:editId="539A5E0E">
              <wp:simplePos x="0" y="0"/>
              <wp:positionH relativeFrom="page">
                <wp:posOffset>4610100</wp:posOffset>
              </wp:positionH>
              <wp:positionV relativeFrom="bottomMargin">
                <wp:posOffset>-9411335</wp:posOffset>
              </wp:positionV>
              <wp:extent cx="2533650" cy="809625"/>
              <wp:effectExtent l="0" t="0" r="0" b="952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3650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:rsidR="00AE108C" w:rsidRPr="00AE5A4A" w:rsidRDefault="00AE108C" w:rsidP="00AE108C">
                          <w:pPr>
                            <w:pStyle w:val="FooterAddress"/>
                            <w:spacing w:after="60" w:line="240" w:lineRule="auto"/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fr-BE"/>
                            </w:rPr>
                          </w:pPr>
                          <w:r w:rsidRPr="00AE5A4A"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fr-BE"/>
                            </w:rPr>
                            <w:t>Rue Ernest Allard 11</w:t>
                          </w:r>
                          <w:r w:rsidRPr="00AE5A4A"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fr-BE"/>
                            </w:rPr>
                            <w:br/>
                            <w:t>1000 Bruxelles</w:t>
                          </w:r>
                        </w:p>
                        <w:p w:rsidR="00AE108C" w:rsidRPr="00AE5A4A" w:rsidRDefault="00AE108C" w:rsidP="00AE108C">
                          <w:pPr>
                            <w:pStyle w:val="FooterAddress"/>
                            <w:spacing w:after="60" w:line="240" w:lineRule="auto"/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fr-BE"/>
                            </w:rPr>
                          </w:pPr>
                          <w:r w:rsidRPr="00AE5A4A"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fr-BE"/>
                            </w:rPr>
                            <w:t>Tel: +32-(0)2-511 36 80 | Fax: +32-(0)2-513 99 18</w:t>
                          </w:r>
                          <w:r w:rsidRPr="00AE5A4A">
                            <w:rPr>
                              <w:rFonts w:cs="Advent Sans Logo"/>
                              <w:caps w:val="0"/>
                              <w:color w:val="3E8391"/>
                              <w:sz w:val="16"/>
                              <w:szCs w:val="16"/>
                              <w:lang w:val="fr-BE"/>
                            </w:rPr>
                            <w:br/>
                            <w:t>www.adventist.be | info@adventist.be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CB201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63pt;margin-top:-741.05pt;width:199.5pt;height:63.7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" filled="f" stroked="f">
              <v:textbox>
                <w:txbxContent>
                  <w:p w:rsidR="00AE108C" w:rsidRPr="00AE5A4A" w:rsidRDefault="00AE108C" w:rsidP="00AE108C">
                    <w:pPr>
                      <w:pStyle w:val="FooterAddress"/>
                      <w:spacing w:after="60" w:line="240" w:lineRule="auto"/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fr-BE"/>
                      </w:rPr>
                    </w:pPr>
                    <w:r w:rsidRPr="00AE5A4A"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fr-BE"/>
                      </w:rPr>
                      <w:t>Rue Ernest Allard 11</w:t>
                    </w:r>
                    <w:r w:rsidRPr="00AE5A4A"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fr-BE"/>
                      </w:rPr>
                      <w:br/>
                      <w:t>1000 Bruxelles</w:t>
                    </w:r>
                  </w:p>
                  <w:p w:rsidR="00AE108C" w:rsidRPr="00AE5A4A" w:rsidRDefault="00AE108C" w:rsidP="00AE108C">
                    <w:pPr>
                      <w:pStyle w:val="FooterAddress"/>
                      <w:spacing w:after="60" w:line="240" w:lineRule="auto"/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fr-BE"/>
                      </w:rPr>
                    </w:pPr>
                    <w:r w:rsidRPr="00AE5A4A"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fr-BE"/>
                      </w:rPr>
                      <w:t>Tel: +32-(0)2-511 36 80 | Fax: +32-(0)2-513 99 18</w:t>
                    </w:r>
                    <w:r w:rsidRPr="00AE5A4A">
                      <w:rPr>
                        <w:rFonts w:cs="Advent Sans Logo"/>
                        <w:caps w:val="0"/>
                        <w:color w:val="3E8391"/>
                        <w:sz w:val="16"/>
                        <w:szCs w:val="16"/>
                        <w:lang w:val="fr-BE"/>
                      </w:rPr>
                      <w:br/>
                      <w:t>www.adventist.be | info@adventist.be</w:t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AE108C">
      <w:rPr>
        <w:rFonts w:ascii="Noto Serif" w:eastAsiaTheme="minorEastAsia" w:hAnsi="Noto Serif" w:cs="Times New Roman"/>
        <w:noProof/>
        <w:sz w:val="18"/>
        <w:szCs w:val="18"/>
        <w:lang w:val="fr-BE" w:eastAsia="fr-BE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6D2FB55F" wp14:editId="5A4DF3AC">
              <wp:simplePos x="0" y="0"/>
              <wp:positionH relativeFrom="margin">
                <wp:posOffset>332740</wp:posOffset>
              </wp:positionH>
              <wp:positionV relativeFrom="bottomMargin">
                <wp:posOffset>-9386570</wp:posOffset>
              </wp:positionV>
              <wp:extent cx="2790825" cy="767080"/>
              <wp:effectExtent l="0" t="0" r="0" b="0"/>
              <wp:wrapNone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7670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E108C" w:rsidRPr="00983EB6" w:rsidRDefault="00AE108C" w:rsidP="00AE108C">
                          <w:pPr>
                            <w:spacing w:line="320" w:lineRule="exact"/>
                            <w:rPr>
                              <w:rFonts w:ascii="Advent Sans Logo" w:hAnsi="Advent Sans Logo" w:cs="Advent Sans Logo"/>
                              <w:color w:val="3E8391"/>
                              <w:sz w:val="32"/>
                              <w:szCs w:val="32"/>
                              <w:lang w:val="fr-BE"/>
                            </w:rPr>
                          </w:pPr>
                          <w:r w:rsidRPr="00983EB6">
                            <w:rPr>
                              <w:rFonts w:ascii="Advent Sans Logo" w:hAnsi="Advent Sans Logo" w:cs="Advent Sans Logo"/>
                              <w:color w:val="3E8391"/>
                              <w:sz w:val="32"/>
                              <w:szCs w:val="32"/>
                              <w:lang w:val="fr-BE"/>
                            </w:rPr>
                            <w:t>Église Adventiste</w:t>
                          </w:r>
                          <w:r w:rsidRPr="00983EB6">
                            <w:rPr>
                              <w:rFonts w:ascii="Advent Sans Logo" w:hAnsi="Advent Sans Logo" w:cs="Advent Sans Logo"/>
                              <w:color w:val="3E8391"/>
                              <w:sz w:val="32"/>
                              <w:szCs w:val="32"/>
                              <w:lang w:val="fr-BE"/>
                            </w:rPr>
                            <w:br/>
                            <w:t>du Septi</w:t>
                          </w:r>
                          <w:r>
                            <w:rPr>
                              <w:rFonts w:ascii="Advent Sans Logo" w:hAnsi="Advent Sans Logo" w:cs="Advent Sans Logo"/>
                              <w:color w:val="3E8391"/>
                              <w:sz w:val="32"/>
                              <w:szCs w:val="32"/>
                              <w:lang w:val="fr-BE"/>
                            </w:rPr>
                            <w:t>ème Jour</w:t>
                          </w:r>
                          <w:r w:rsidRPr="00983EB6">
                            <w:rPr>
                              <w:rFonts w:ascii="Advent Sans Logo" w:hAnsi="Advent Sans Logo" w:cs="Advent Sans Logo"/>
                              <w:color w:val="3E8391"/>
                              <w:sz w:val="32"/>
                              <w:szCs w:val="32"/>
                              <w:lang w:val="fr-BE"/>
                            </w:rPr>
                            <w:br/>
                          </w:r>
                          <w:r>
                            <w:rPr>
                              <w:rFonts w:ascii="Advent Sans Logo" w:hAnsi="Advent Sans Logo" w:cs="Advent Sans Logo"/>
                              <w:caps/>
                              <w:color w:val="3E8391"/>
                              <w:sz w:val="20"/>
                              <w:szCs w:val="20"/>
                              <w:lang w:val="fr-BE"/>
                            </w:rPr>
                            <w:t>Fédération Belgo-Luxembourgeoise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D2FB55F" id="Tekstvak 2" o:spid="_x0000_s1027" type="#_x0000_t202" style="position:absolute;margin-left:26.2pt;margin-top:-739.1pt;width:219.75pt;height:60.4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" filled="f" stroked="f">
              <v:textbox style="mso-fit-shape-to-text:t">
                <w:txbxContent>
                  <w:p w:rsidR="00AE108C" w:rsidRPr="00983EB6" w:rsidRDefault="00AE108C" w:rsidP="00AE108C">
                    <w:pPr>
                      <w:spacing w:line="320" w:lineRule="exact"/>
                      <w:rPr>
                        <w:rFonts w:ascii="Advent Sans Logo" w:hAnsi="Advent Sans Logo" w:cs="Advent Sans Logo"/>
                        <w:color w:val="3E8391"/>
                        <w:sz w:val="32"/>
                        <w:szCs w:val="32"/>
                        <w:lang w:val="fr-BE"/>
                      </w:rPr>
                    </w:pPr>
                    <w:r w:rsidRPr="00983EB6">
                      <w:rPr>
                        <w:rFonts w:ascii="Advent Sans Logo" w:hAnsi="Advent Sans Logo" w:cs="Advent Sans Logo"/>
                        <w:color w:val="3E8391"/>
                        <w:sz w:val="32"/>
                        <w:szCs w:val="32"/>
                        <w:lang w:val="fr-BE"/>
                      </w:rPr>
                      <w:t>Église Adventiste</w:t>
                    </w:r>
                    <w:r w:rsidRPr="00983EB6">
                      <w:rPr>
                        <w:rFonts w:ascii="Advent Sans Logo" w:hAnsi="Advent Sans Logo" w:cs="Advent Sans Logo"/>
                        <w:color w:val="3E8391"/>
                        <w:sz w:val="32"/>
                        <w:szCs w:val="32"/>
                        <w:lang w:val="fr-BE"/>
                      </w:rPr>
                      <w:br/>
                      <w:t>du Septi</w:t>
                    </w:r>
                    <w:r>
                      <w:rPr>
                        <w:rFonts w:ascii="Advent Sans Logo" w:hAnsi="Advent Sans Logo" w:cs="Advent Sans Logo"/>
                        <w:color w:val="3E8391"/>
                        <w:sz w:val="32"/>
                        <w:szCs w:val="32"/>
                        <w:lang w:val="fr-BE"/>
                      </w:rPr>
                      <w:t>ème Jour</w:t>
                    </w:r>
                    <w:r w:rsidRPr="00983EB6">
                      <w:rPr>
                        <w:rFonts w:ascii="Advent Sans Logo" w:hAnsi="Advent Sans Logo" w:cs="Advent Sans Logo"/>
                        <w:color w:val="3E8391"/>
                        <w:sz w:val="32"/>
                        <w:szCs w:val="32"/>
                        <w:lang w:val="fr-BE"/>
                      </w:rPr>
                      <w:br/>
                    </w:r>
                    <w:r>
                      <w:rPr>
                        <w:rFonts w:ascii="Advent Sans Logo" w:hAnsi="Advent Sans Logo" w:cs="Advent Sans Logo"/>
                        <w:caps/>
                        <w:color w:val="3E8391"/>
                        <w:sz w:val="20"/>
                        <w:szCs w:val="20"/>
                        <w:lang w:val="fr-BE"/>
                      </w:rPr>
                      <w:t>Fédération Belgo-Luxembourgeoise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AE108C">
      <w:rPr>
        <w:rFonts w:ascii="Noto Serif" w:eastAsiaTheme="minorEastAsia" w:hAnsi="Noto Serif" w:cs="Times New Roman"/>
        <w:noProof/>
        <w:sz w:val="18"/>
        <w:szCs w:val="18"/>
        <w:lang w:val="fr-BE" w:eastAsia="fr-BE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B4E743A" wp14:editId="3BCDB85A">
              <wp:simplePos x="0" y="0"/>
              <wp:positionH relativeFrom="page">
                <wp:posOffset>133350</wp:posOffset>
              </wp:positionH>
              <wp:positionV relativeFrom="paragraph">
                <wp:posOffset>-141605</wp:posOffset>
              </wp:positionV>
              <wp:extent cx="1047115" cy="1404620"/>
              <wp:effectExtent l="0" t="0" r="635" b="13335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1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E108C" w:rsidRPr="001668C1" w:rsidRDefault="00AE108C" w:rsidP="00AE108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color w:val="3E8391"/>
                              <w:sz w:val="112"/>
                              <w:szCs w:val="112"/>
                              <w:lang w:val="nl-BE"/>
                            </w:rPr>
                          </w:pPr>
                          <w:r>
                            <w:rPr>
                              <w:rFonts w:ascii="Advent Sans Logo" w:hAnsi="Advent Sans Logo" w:cs="Advent Sans Logo"/>
                              <w:color w:val="3E8391"/>
                              <w:sz w:val="112"/>
                              <w:szCs w:val="112"/>
                            </w:rPr>
                            <w:t xml:space="preserve"> </w:t>
                          </w:r>
                          <w:r w:rsidRPr="001668C1">
                            <w:rPr>
                              <w:rFonts w:ascii="Advent Sans Logo" w:hAnsi="Advent Sans Logo" w:cs="Advent Sans Logo"/>
                              <w:color w:val="3E8391"/>
                              <w:sz w:val="112"/>
                              <w:szCs w:val="112"/>
                            </w:rPr>
                            <w:t>[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4E743A" id="_x0000_s1028" type="#_x0000_t202" style="position:absolute;margin-left:10.5pt;margin-top:-11.15pt;width:82.4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" filled="f" stroked="f">
              <v:textbox style="mso-fit-shape-to-text:t" inset="0,0,0,0">
                <w:txbxContent>
                  <w:p w:rsidR="00AE108C" w:rsidRPr="001668C1" w:rsidRDefault="00AE108C" w:rsidP="00AE108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color w:val="3E8391"/>
                        <w:sz w:val="112"/>
                        <w:szCs w:val="112"/>
                        <w:lang w:val="nl-BE"/>
                      </w:rPr>
                    </w:pPr>
                    <w:r>
                      <w:rPr>
                        <w:rFonts w:ascii="Advent Sans Logo" w:hAnsi="Advent Sans Logo" w:cs="Advent Sans Logo"/>
                        <w:color w:val="3E8391"/>
                        <w:sz w:val="112"/>
                        <w:szCs w:val="112"/>
                      </w:rPr>
                      <w:t xml:space="preserve"> </w:t>
                    </w:r>
                    <w:r w:rsidRPr="001668C1">
                      <w:rPr>
                        <w:rFonts w:ascii="Advent Sans Logo" w:hAnsi="Advent Sans Logo" w:cs="Advent Sans Logo"/>
                        <w:color w:val="3E8391"/>
                        <w:sz w:val="112"/>
                        <w:szCs w:val="112"/>
                      </w:rPr>
                      <w:t>[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540583"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4D5280" wp14:editId="0262B426">
              <wp:simplePos x="0" y="0"/>
              <wp:positionH relativeFrom="margin">
                <wp:posOffset>-499745</wp:posOffset>
              </wp:positionH>
              <wp:positionV relativeFrom="paragraph">
                <wp:posOffset>1034415</wp:posOffset>
              </wp:positionV>
              <wp:extent cx="6743700" cy="0"/>
              <wp:effectExtent l="0" t="0" r="19050" b="19050"/>
              <wp:wrapNone/>
              <wp:docPr id="76" name="Rechte verbindingslijn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3E839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698793" id="Rechte verbindingslijn 7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9.35pt,81.45pt" to="491.65pt,8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" strokecolor="#3e8391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A3CE4"/>
    <w:multiLevelType w:val="hybridMultilevel"/>
    <w:tmpl w:val="8850E0D0"/>
    <w:lvl w:ilvl="0" w:tplc="09BA7B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08C"/>
    <w:rsid w:val="000B6DC8"/>
    <w:rsid w:val="001A5757"/>
    <w:rsid w:val="001D0238"/>
    <w:rsid w:val="00375DAC"/>
    <w:rsid w:val="00491947"/>
    <w:rsid w:val="004C5A5D"/>
    <w:rsid w:val="00511EC4"/>
    <w:rsid w:val="00540583"/>
    <w:rsid w:val="005479BA"/>
    <w:rsid w:val="005602D2"/>
    <w:rsid w:val="005854F1"/>
    <w:rsid w:val="005B01C7"/>
    <w:rsid w:val="005F4FC1"/>
    <w:rsid w:val="00666670"/>
    <w:rsid w:val="00670D99"/>
    <w:rsid w:val="006D13E7"/>
    <w:rsid w:val="007A270E"/>
    <w:rsid w:val="00AD2212"/>
    <w:rsid w:val="00AE108C"/>
    <w:rsid w:val="00BC1B45"/>
    <w:rsid w:val="00CE0AD3"/>
    <w:rsid w:val="00D13E5E"/>
    <w:rsid w:val="00DA3992"/>
    <w:rsid w:val="00DF1FCA"/>
    <w:rsid w:val="00E94F68"/>
    <w:rsid w:val="00EC5ED8"/>
    <w:rsid w:val="00EC6834"/>
    <w:rsid w:val="00F9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023BFC"/>
  <w15:chartTrackingRefBased/>
  <w15:docId w15:val="{93628506-1670-45F0-8F12-DD6FAF9E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D22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D2212"/>
  </w:style>
  <w:style w:type="paragraph" w:styleId="Pieddepage">
    <w:name w:val="footer"/>
    <w:basedOn w:val="Normal"/>
    <w:link w:val="PieddepageCar"/>
    <w:uiPriority w:val="99"/>
    <w:unhideWhenUsed/>
    <w:rsid w:val="00AD22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2212"/>
  </w:style>
  <w:style w:type="character" w:styleId="Textedelespacerserv">
    <w:name w:val="Placeholder Text"/>
    <w:basedOn w:val="Policepardfaut"/>
    <w:uiPriority w:val="99"/>
    <w:semiHidden/>
    <w:rsid w:val="00AD2212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C1B4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1B45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670D99"/>
    <w:pPr>
      <w:ind w:left="720"/>
      <w:contextualSpacing/>
    </w:pPr>
  </w:style>
  <w:style w:type="character" w:customStyle="1" w:styleId="Stijl1">
    <w:name w:val="Stijl1"/>
    <w:basedOn w:val="Policepardfaut"/>
    <w:uiPriority w:val="1"/>
    <w:rsid w:val="00375DAC"/>
    <w:rPr>
      <w:rFonts w:asciiTheme="minorHAnsi" w:hAnsiTheme="minorHAnsi"/>
      <w:b/>
      <w:sz w:val="32"/>
    </w:rPr>
  </w:style>
  <w:style w:type="paragraph" w:customStyle="1" w:styleId="FooterAddress">
    <w:name w:val="Footer Address"/>
    <w:qFormat/>
    <w:rsid w:val="00AE108C"/>
    <w:pPr>
      <w:spacing w:line="200" w:lineRule="exact"/>
    </w:pPr>
    <w:rPr>
      <w:rFonts w:ascii="Advent Sans Logo" w:eastAsiaTheme="minorEastAsia" w:hAnsi="Advent Sans Logo"/>
      <w:caps/>
      <w:color w:val="5B9BD5" w:themeColor="accent1"/>
      <w:spacing w:val="5"/>
      <w:sz w:val="17"/>
      <w:lang w:val="en-US"/>
      <w14:numForm w14:val="lining"/>
      <w14:numSpacing w14:val="tabular"/>
      <w14:stylisticSets>
        <w14:styleSet w14:id="1"/>
      </w14:stylisticSets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75142-FF77-4745-BBC8-4AB21D710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366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Dhoosche</dc:creator>
  <cp:keywords/>
  <dc:description/>
  <cp:lastModifiedBy>Valérie Ballieux</cp:lastModifiedBy>
  <cp:revision>3</cp:revision>
  <cp:lastPrinted>2014-04-30T10:05:00Z</cp:lastPrinted>
  <dcterms:created xsi:type="dcterms:W3CDTF">2023-04-24T13:14:00Z</dcterms:created>
  <dcterms:modified xsi:type="dcterms:W3CDTF">2023-04-24T13:16:00Z</dcterms:modified>
</cp:coreProperties>
</file>